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FEB6AA" w14:textId="77777777" w:rsidR="000B6D72" w:rsidRDefault="000B6D72" w:rsidP="000B6D72">
      <w:pPr>
        <w:spacing w:after="200" w:line="276" w:lineRule="auto"/>
        <w:rPr>
          <w:rFonts w:ascii="Corbel" w:hAnsi="Corbel"/>
          <w:b/>
          <w:sz w:val="28"/>
        </w:rPr>
      </w:pPr>
    </w:p>
    <w:p w14:paraId="1EB267A2" w14:textId="77777777" w:rsidR="000B6D72" w:rsidRDefault="000B6D72" w:rsidP="00D16562">
      <w:pPr>
        <w:spacing w:after="200" w:line="276" w:lineRule="auto"/>
        <w:jc w:val="center"/>
        <w:rPr>
          <w:rFonts w:ascii="Corbel" w:hAnsi="Corbel"/>
          <w:b/>
          <w:sz w:val="28"/>
        </w:rPr>
      </w:pPr>
    </w:p>
    <w:p w14:paraId="3D3E7D74" w14:textId="77777777" w:rsidR="000B6D72" w:rsidRDefault="000B6D72" w:rsidP="00D16562">
      <w:pPr>
        <w:spacing w:after="200" w:line="276" w:lineRule="auto"/>
        <w:jc w:val="center"/>
        <w:rPr>
          <w:rFonts w:ascii="Corbel" w:hAnsi="Corbel"/>
          <w:b/>
          <w:sz w:val="28"/>
        </w:rPr>
      </w:pPr>
    </w:p>
    <w:p w14:paraId="215FAF8C" w14:textId="77777777" w:rsidR="000B6D72" w:rsidRDefault="000B6D72" w:rsidP="00D16562">
      <w:pPr>
        <w:spacing w:after="200" w:line="276" w:lineRule="auto"/>
        <w:jc w:val="center"/>
        <w:rPr>
          <w:rFonts w:ascii="Corbel" w:hAnsi="Corbel"/>
          <w:b/>
          <w:sz w:val="28"/>
        </w:rPr>
      </w:pPr>
    </w:p>
    <w:p w14:paraId="586C9016" w14:textId="6A4D8129" w:rsidR="00EE1AEF" w:rsidRDefault="000B6D72" w:rsidP="00D16562">
      <w:pPr>
        <w:spacing w:after="200" w:line="276" w:lineRule="auto"/>
        <w:jc w:val="center"/>
        <w:rPr>
          <w:rFonts w:ascii="Corbel" w:hAnsi="Corbel"/>
          <w:b/>
          <w:sz w:val="28"/>
        </w:rPr>
      </w:pPr>
      <w:r>
        <w:rPr>
          <w:rFonts w:ascii="Corbel" w:hAnsi="Corbel"/>
          <w:b/>
          <w:noProof/>
          <w:sz w:val="28"/>
        </w:rPr>
        <w:drawing>
          <wp:anchor distT="0" distB="0" distL="114300" distR="114300" simplePos="0" relativeHeight="251658240" behindDoc="0" locked="0" layoutInCell="1" allowOverlap="1" wp14:anchorId="37802B19" wp14:editId="269EE688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371600" cy="1330325"/>
            <wp:effectExtent l="0" t="0" r="0" b="0"/>
            <wp:wrapSquare wrapText="bothSides"/>
            <wp:docPr id="1" name="Picture 1" descr="Macintosh HD:Users:angela:Desktop:Vivayic :American Farm Bureau:Defining Ag Literate:PIllars Design Work:Pillars Final File:Pillars logos:Pillars of Ag - Logo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angela:Desktop:Vivayic :American Farm Bureau:Defining Ag Literate:PIllars Design Work:Pillars Final File:Pillars logos:Pillars of Ag - LogoSeal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3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E1AEF" w:rsidRPr="00EF6008">
        <w:rPr>
          <w:rFonts w:ascii="Corbel" w:hAnsi="Corbel"/>
          <w:b/>
          <w:sz w:val="28"/>
        </w:rPr>
        <w:t>Using the Pillars</w:t>
      </w:r>
      <w:r w:rsidR="00D16562">
        <w:rPr>
          <w:rFonts w:ascii="Corbel" w:hAnsi="Corbel"/>
          <w:b/>
          <w:sz w:val="28"/>
        </w:rPr>
        <w:t xml:space="preserve"> of Agricultural</w:t>
      </w:r>
      <w:r w:rsidR="00EE1AEF" w:rsidRPr="00EF6008">
        <w:rPr>
          <w:rFonts w:ascii="Corbel" w:hAnsi="Corbel"/>
          <w:b/>
          <w:sz w:val="28"/>
        </w:rPr>
        <w:t xml:space="preserve"> Literacy</w:t>
      </w:r>
    </w:p>
    <w:p w14:paraId="57E08830" w14:textId="77777777" w:rsidR="00D16562" w:rsidRPr="00D16562" w:rsidRDefault="00D16562" w:rsidP="00D16562">
      <w:pPr>
        <w:pStyle w:val="NoSpacing"/>
      </w:pPr>
      <w:r>
        <w:t xml:space="preserve">Here is a </w:t>
      </w:r>
      <w:r w:rsidR="002157A6">
        <w:t>step-by-step</w:t>
      </w:r>
      <w:r>
        <w:t xml:space="preserve"> plan you can use to start incorporating the Pillars of Agricultural Literacy in your planning process.   </w:t>
      </w:r>
    </w:p>
    <w:p w14:paraId="5BD57E5D" w14:textId="77777777" w:rsidR="00D16562" w:rsidRDefault="00D16562" w:rsidP="00D16562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6"/>
        <w:gridCol w:w="1652"/>
        <w:gridCol w:w="6048"/>
      </w:tblGrid>
      <w:tr w:rsidR="00772682" w14:paraId="230B5200" w14:textId="77777777" w:rsidTr="002157A6">
        <w:tc>
          <w:tcPr>
            <w:tcW w:w="1876" w:type="dxa"/>
            <w:vMerge w:val="restart"/>
          </w:tcPr>
          <w:p w14:paraId="285DA954" w14:textId="77777777" w:rsidR="00772682" w:rsidRPr="002157A6" w:rsidRDefault="00772682" w:rsidP="00D16562">
            <w:pPr>
              <w:rPr>
                <w:rFonts w:ascii="Corbel" w:hAnsi="Corbel"/>
                <w:b/>
                <w:sz w:val="28"/>
                <w:szCs w:val="28"/>
              </w:rPr>
            </w:pPr>
            <w:r w:rsidRPr="002157A6">
              <w:rPr>
                <w:rFonts w:ascii="Corbel" w:hAnsi="Corbel"/>
                <w:b/>
                <w:sz w:val="28"/>
                <w:szCs w:val="28"/>
              </w:rPr>
              <w:t>Step 0 (Optional)</w:t>
            </w:r>
          </w:p>
        </w:tc>
        <w:tc>
          <w:tcPr>
            <w:tcW w:w="7700" w:type="dxa"/>
            <w:gridSpan w:val="2"/>
          </w:tcPr>
          <w:p w14:paraId="2C35B271" w14:textId="77777777" w:rsidR="00772682" w:rsidRPr="002157A6" w:rsidRDefault="00772682" w:rsidP="00D16562">
            <w:pPr>
              <w:rPr>
                <w:rFonts w:ascii="Corbel" w:hAnsi="Corbel"/>
                <w:b/>
                <w:sz w:val="28"/>
                <w:szCs w:val="28"/>
              </w:rPr>
            </w:pPr>
            <w:r w:rsidRPr="002157A6">
              <w:rPr>
                <w:rFonts w:ascii="Corbel" w:hAnsi="Corbel"/>
                <w:b/>
                <w:sz w:val="28"/>
                <w:szCs w:val="28"/>
              </w:rPr>
              <w:t>Explain Ag Literacy Strategic Planning Process</w:t>
            </w:r>
          </w:p>
        </w:tc>
      </w:tr>
      <w:tr w:rsidR="00772682" w14:paraId="289583DA" w14:textId="77777777" w:rsidTr="002157A6">
        <w:tc>
          <w:tcPr>
            <w:tcW w:w="1876" w:type="dxa"/>
            <w:vMerge/>
          </w:tcPr>
          <w:p w14:paraId="04557F47" w14:textId="77777777" w:rsidR="00772682" w:rsidRDefault="00772682" w:rsidP="00D16562"/>
        </w:tc>
        <w:tc>
          <w:tcPr>
            <w:tcW w:w="1652" w:type="dxa"/>
          </w:tcPr>
          <w:p w14:paraId="5F007FE3" w14:textId="77777777" w:rsidR="00772682" w:rsidRPr="002157A6" w:rsidRDefault="002157A6" w:rsidP="00D16562">
            <w:r w:rsidRPr="002157A6">
              <w:t>When</w:t>
            </w:r>
          </w:p>
        </w:tc>
        <w:tc>
          <w:tcPr>
            <w:tcW w:w="6048" w:type="dxa"/>
          </w:tcPr>
          <w:p w14:paraId="3137110A" w14:textId="77777777" w:rsidR="00772682" w:rsidRPr="002157A6" w:rsidRDefault="00772682" w:rsidP="00D16562">
            <w:r w:rsidRPr="002157A6">
              <w:t>1-2 weeks prior to start of planning process</w:t>
            </w:r>
          </w:p>
        </w:tc>
      </w:tr>
      <w:tr w:rsidR="00772682" w14:paraId="67245491" w14:textId="77777777" w:rsidTr="002157A6">
        <w:tc>
          <w:tcPr>
            <w:tcW w:w="1876" w:type="dxa"/>
            <w:vMerge/>
          </w:tcPr>
          <w:p w14:paraId="0AF00629" w14:textId="77777777" w:rsidR="00772682" w:rsidRDefault="00772682" w:rsidP="00D16562"/>
        </w:tc>
        <w:tc>
          <w:tcPr>
            <w:tcW w:w="1652" w:type="dxa"/>
          </w:tcPr>
          <w:p w14:paraId="3528FCB5" w14:textId="77777777" w:rsidR="00772682" w:rsidRPr="002157A6" w:rsidRDefault="00772682" w:rsidP="00D16562">
            <w:r w:rsidRPr="002157A6">
              <w:t>Task 1</w:t>
            </w:r>
          </w:p>
        </w:tc>
        <w:tc>
          <w:tcPr>
            <w:tcW w:w="6048" w:type="dxa"/>
          </w:tcPr>
          <w:p w14:paraId="00736CDF" w14:textId="77777777" w:rsidR="00772682" w:rsidRPr="002157A6" w:rsidRDefault="00772682" w:rsidP="00D16562">
            <w:r w:rsidRPr="002157A6">
              <w:t>Present overview of ag literacy planning process to leadership and/or planning teams</w:t>
            </w:r>
          </w:p>
        </w:tc>
      </w:tr>
      <w:tr w:rsidR="00772682" w14:paraId="18002CBE" w14:textId="77777777" w:rsidTr="002157A6">
        <w:tc>
          <w:tcPr>
            <w:tcW w:w="1876" w:type="dxa"/>
            <w:vMerge/>
          </w:tcPr>
          <w:p w14:paraId="77CD294C" w14:textId="77777777" w:rsidR="00772682" w:rsidRDefault="00772682" w:rsidP="00D16562"/>
        </w:tc>
        <w:tc>
          <w:tcPr>
            <w:tcW w:w="1652" w:type="dxa"/>
          </w:tcPr>
          <w:p w14:paraId="14B6401F" w14:textId="77777777" w:rsidR="00772682" w:rsidRPr="002157A6" w:rsidRDefault="00772682" w:rsidP="00D16562">
            <w:r w:rsidRPr="002157A6">
              <w:t>Supporting File</w:t>
            </w:r>
          </w:p>
        </w:tc>
        <w:tc>
          <w:tcPr>
            <w:tcW w:w="6048" w:type="dxa"/>
          </w:tcPr>
          <w:p w14:paraId="2EC6B450" w14:textId="77777777" w:rsidR="00772682" w:rsidRPr="002157A6" w:rsidRDefault="00772682" w:rsidP="00D16562">
            <w:r w:rsidRPr="002157A6">
              <w:t>Planning Presentation (PowerPoint)</w:t>
            </w:r>
          </w:p>
        </w:tc>
      </w:tr>
    </w:tbl>
    <w:p w14:paraId="59C13A08" w14:textId="77777777" w:rsidR="00D16562" w:rsidRDefault="00D16562" w:rsidP="00D16562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6"/>
        <w:gridCol w:w="1652"/>
        <w:gridCol w:w="6048"/>
      </w:tblGrid>
      <w:tr w:rsidR="00772682" w14:paraId="63D8558C" w14:textId="77777777" w:rsidTr="002157A6">
        <w:tc>
          <w:tcPr>
            <w:tcW w:w="1876" w:type="dxa"/>
            <w:vMerge w:val="restart"/>
          </w:tcPr>
          <w:p w14:paraId="64DC29E8" w14:textId="77777777" w:rsidR="00772682" w:rsidRPr="002157A6" w:rsidRDefault="00772682" w:rsidP="00772682">
            <w:pPr>
              <w:rPr>
                <w:rFonts w:ascii="Corbel" w:hAnsi="Corbel"/>
                <w:b/>
                <w:sz w:val="28"/>
                <w:szCs w:val="28"/>
              </w:rPr>
            </w:pPr>
            <w:r w:rsidRPr="002157A6">
              <w:rPr>
                <w:rFonts w:ascii="Corbel" w:hAnsi="Corbel"/>
                <w:b/>
                <w:sz w:val="28"/>
                <w:szCs w:val="28"/>
              </w:rPr>
              <w:t>Step 1</w:t>
            </w:r>
          </w:p>
        </w:tc>
        <w:tc>
          <w:tcPr>
            <w:tcW w:w="7700" w:type="dxa"/>
            <w:gridSpan w:val="2"/>
          </w:tcPr>
          <w:p w14:paraId="6D40A3C9" w14:textId="77777777" w:rsidR="00772682" w:rsidRPr="002157A6" w:rsidRDefault="00772682" w:rsidP="00772682">
            <w:pPr>
              <w:rPr>
                <w:rFonts w:ascii="Corbel" w:hAnsi="Corbel"/>
                <w:b/>
                <w:sz w:val="28"/>
                <w:szCs w:val="28"/>
              </w:rPr>
            </w:pPr>
            <w:r w:rsidRPr="002157A6">
              <w:rPr>
                <w:rFonts w:ascii="Corbel" w:hAnsi="Corbel"/>
                <w:b/>
                <w:sz w:val="28"/>
                <w:szCs w:val="28"/>
              </w:rPr>
              <w:t>Gather Input and Prioritize Efforts</w:t>
            </w:r>
          </w:p>
        </w:tc>
      </w:tr>
      <w:tr w:rsidR="00772682" w14:paraId="353A700F" w14:textId="77777777" w:rsidTr="002157A6">
        <w:tc>
          <w:tcPr>
            <w:tcW w:w="1876" w:type="dxa"/>
            <w:vMerge/>
          </w:tcPr>
          <w:p w14:paraId="7D56BBB0" w14:textId="77777777" w:rsidR="00772682" w:rsidRDefault="00772682" w:rsidP="00772682"/>
        </w:tc>
        <w:tc>
          <w:tcPr>
            <w:tcW w:w="1652" w:type="dxa"/>
          </w:tcPr>
          <w:p w14:paraId="036B5B5B" w14:textId="77777777" w:rsidR="00772682" w:rsidRPr="002157A6" w:rsidRDefault="00772682" w:rsidP="00772682">
            <w:r w:rsidRPr="002157A6">
              <w:t>Task 1</w:t>
            </w:r>
          </w:p>
        </w:tc>
        <w:tc>
          <w:tcPr>
            <w:tcW w:w="6048" w:type="dxa"/>
          </w:tcPr>
          <w:p w14:paraId="489C74D2" w14:textId="0E4A6E41" w:rsidR="00772682" w:rsidRPr="002157A6" w:rsidRDefault="00A53C10" w:rsidP="00772682">
            <w:r>
              <w:t>Have 5 leaders/key stakeholders complete survey. A stakeholder may be a member of your organization, teacher, board member, etc. They should have a working knowledge of what you do, and why you do it!</w:t>
            </w:r>
          </w:p>
        </w:tc>
      </w:tr>
      <w:tr w:rsidR="00772682" w14:paraId="564E6222" w14:textId="77777777" w:rsidTr="002157A6">
        <w:trPr>
          <w:trHeight w:val="90"/>
        </w:trPr>
        <w:tc>
          <w:tcPr>
            <w:tcW w:w="1876" w:type="dxa"/>
            <w:vMerge/>
          </w:tcPr>
          <w:p w14:paraId="1DE9CC23" w14:textId="77777777" w:rsidR="00772682" w:rsidRDefault="00772682" w:rsidP="00772682"/>
        </w:tc>
        <w:tc>
          <w:tcPr>
            <w:tcW w:w="1652" w:type="dxa"/>
          </w:tcPr>
          <w:p w14:paraId="2D4928A4" w14:textId="77777777" w:rsidR="00772682" w:rsidRPr="002157A6" w:rsidRDefault="00772682" w:rsidP="00772682">
            <w:r w:rsidRPr="002157A6">
              <w:t>Task 2</w:t>
            </w:r>
          </w:p>
        </w:tc>
        <w:tc>
          <w:tcPr>
            <w:tcW w:w="6048" w:type="dxa"/>
          </w:tcPr>
          <w:p w14:paraId="6AA8F1D1" w14:textId="77777777" w:rsidR="00772682" w:rsidRPr="002157A6" w:rsidRDefault="00772682" w:rsidP="00772682">
            <w:r w:rsidRPr="002157A6">
              <w:t>Summarize and analyze results</w:t>
            </w:r>
          </w:p>
          <w:p w14:paraId="6E51E1C0" w14:textId="77777777" w:rsidR="00772682" w:rsidRPr="002157A6" w:rsidRDefault="00772682" w:rsidP="00772682">
            <w:pPr>
              <w:ind w:left="-18"/>
              <w:rPr>
                <w:i/>
              </w:rPr>
            </w:pPr>
            <w:r w:rsidRPr="002157A6">
              <w:rPr>
                <w:i/>
              </w:rPr>
              <w:t>What do the results tell you about where should you focus your efforts – which Pillar, audiences and methods of engagement?</w:t>
            </w:r>
          </w:p>
        </w:tc>
      </w:tr>
      <w:tr w:rsidR="00772682" w14:paraId="11B9387D" w14:textId="77777777" w:rsidTr="002157A6">
        <w:tc>
          <w:tcPr>
            <w:tcW w:w="1876" w:type="dxa"/>
            <w:vMerge/>
          </w:tcPr>
          <w:p w14:paraId="18179509" w14:textId="77777777" w:rsidR="00772682" w:rsidRDefault="00772682" w:rsidP="00772682"/>
        </w:tc>
        <w:tc>
          <w:tcPr>
            <w:tcW w:w="1652" w:type="dxa"/>
          </w:tcPr>
          <w:p w14:paraId="5BBD3636" w14:textId="77777777" w:rsidR="00772682" w:rsidRPr="002157A6" w:rsidRDefault="00772682" w:rsidP="00772682">
            <w:r w:rsidRPr="002157A6">
              <w:t>Supporting File</w:t>
            </w:r>
          </w:p>
        </w:tc>
        <w:tc>
          <w:tcPr>
            <w:tcW w:w="6048" w:type="dxa"/>
          </w:tcPr>
          <w:p w14:paraId="04D59B73" w14:textId="77777777" w:rsidR="00772682" w:rsidRPr="002157A6" w:rsidRDefault="00772682" w:rsidP="00772682">
            <w:r w:rsidRPr="002157A6">
              <w:t>Pillars Planning Survey</w:t>
            </w:r>
          </w:p>
        </w:tc>
      </w:tr>
    </w:tbl>
    <w:p w14:paraId="09B8BF3F" w14:textId="77777777" w:rsidR="00772682" w:rsidRDefault="00772682" w:rsidP="00D16562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6"/>
        <w:gridCol w:w="1652"/>
        <w:gridCol w:w="6048"/>
      </w:tblGrid>
      <w:tr w:rsidR="00772682" w14:paraId="22DB815B" w14:textId="77777777" w:rsidTr="002157A6">
        <w:tc>
          <w:tcPr>
            <w:tcW w:w="1876" w:type="dxa"/>
            <w:vMerge w:val="restart"/>
          </w:tcPr>
          <w:p w14:paraId="0F8D9155" w14:textId="77777777" w:rsidR="00772682" w:rsidRPr="002157A6" w:rsidRDefault="00772682" w:rsidP="00772682">
            <w:pPr>
              <w:rPr>
                <w:rFonts w:ascii="Corbel" w:hAnsi="Corbel"/>
                <w:b/>
                <w:sz w:val="28"/>
                <w:szCs w:val="28"/>
              </w:rPr>
            </w:pPr>
            <w:r w:rsidRPr="002157A6">
              <w:rPr>
                <w:rFonts w:ascii="Corbel" w:hAnsi="Corbel"/>
                <w:b/>
                <w:sz w:val="28"/>
                <w:szCs w:val="28"/>
              </w:rPr>
              <w:t>Step 2</w:t>
            </w:r>
          </w:p>
        </w:tc>
        <w:tc>
          <w:tcPr>
            <w:tcW w:w="7700" w:type="dxa"/>
            <w:gridSpan w:val="2"/>
          </w:tcPr>
          <w:p w14:paraId="450D1B42" w14:textId="77777777" w:rsidR="00772682" w:rsidRPr="002157A6" w:rsidRDefault="00772682" w:rsidP="00772682">
            <w:pPr>
              <w:rPr>
                <w:rFonts w:ascii="Corbel" w:hAnsi="Corbel"/>
                <w:b/>
                <w:sz w:val="28"/>
                <w:szCs w:val="28"/>
              </w:rPr>
            </w:pPr>
            <w:r w:rsidRPr="002157A6">
              <w:rPr>
                <w:rFonts w:ascii="Corbel" w:hAnsi="Corbel"/>
                <w:b/>
                <w:sz w:val="28"/>
                <w:szCs w:val="28"/>
              </w:rPr>
              <w:t>Catalog and Review Current Efforts</w:t>
            </w:r>
          </w:p>
        </w:tc>
      </w:tr>
      <w:tr w:rsidR="00772682" w14:paraId="5FF6D1F5" w14:textId="77777777" w:rsidTr="002157A6">
        <w:tc>
          <w:tcPr>
            <w:tcW w:w="1876" w:type="dxa"/>
            <w:vMerge/>
          </w:tcPr>
          <w:p w14:paraId="59FE3362" w14:textId="77777777" w:rsidR="00772682" w:rsidRDefault="00772682" w:rsidP="00772682"/>
        </w:tc>
        <w:tc>
          <w:tcPr>
            <w:tcW w:w="1652" w:type="dxa"/>
          </w:tcPr>
          <w:p w14:paraId="080620B4" w14:textId="77777777" w:rsidR="00772682" w:rsidRPr="002157A6" w:rsidRDefault="00772682" w:rsidP="00772682">
            <w:r w:rsidRPr="002157A6">
              <w:t>Task 1</w:t>
            </w:r>
          </w:p>
        </w:tc>
        <w:tc>
          <w:tcPr>
            <w:tcW w:w="6048" w:type="dxa"/>
          </w:tcPr>
          <w:p w14:paraId="6E2154A8" w14:textId="77777777" w:rsidR="00772682" w:rsidRPr="002157A6" w:rsidRDefault="00772682" w:rsidP="00772682">
            <w:r w:rsidRPr="002157A6">
              <w:t>List current ag literacy events and materials and summarize relative success (file: “Pillars Review Worksheet”)</w:t>
            </w:r>
          </w:p>
          <w:p w14:paraId="0FB9A4E0" w14:textId="77777777" w:rsidR="00772682" w:rsidRPr="002157A6" w:rsidRDefault="00772682" w:rsidP="00772682">
            <w:pPr>
              <w:ind w:left="-18"/>
              <w:rPr>
                <w:i/>
              </w:rPr>
            </w:pPr>
            <w:r w:rsidRPr="002157A6">
              <w:rPr>
                <w:i/>
              </w:rPr>
              <w:t>What have we done and what do we know about the results?</w:t>
            </w:r>
          </w:p>
        </w:tc>
      </w:tr>
      <w:tr w:rsidR="00772682" w14:paraId="358EC36F" w14:textId="77777777" w:rsidTr="002157A6">
        <w:tc>
          <w:tcPr>
            <w:tcW w:w="1876" w:type="dxa"/>
            <w:vMerge/>
          </w:tcPr>
          <w:p w14:paraId="1AE180C5" w14:textId="77777777" w:rsidR="00772682" w:rsidRDefault="00772682" w:rsidP="00772682"/>
        </w:tc>
        <w:tc>
          <w:tcPr>
            <w:tcW w:w="1652" w:type="dxa"/>
          </w:tcPr>
          <w:p w14:paraId="5815B419" w14:textId="77777777" w:rsidR="00772682" w:rsidRPr="002157A6" w:rsidRDefault="00772682" w:rsidP="00772682">
            <w:r w:rsidRPr="002157A6">
              <w:t>Task 2</w:t>
            </w:r>
          </w:p>
        </w:tc>
        <w:tc>
          <w:tcPr>
            <w:tcW w:w="6048" w:type="dxa"/>
          </w:tcPr>
          <w:p w14:paraId="53AAF534" w14:textId="77777777" w:rsidR="00772682" w:rsidRPr="002157A6" w:rsidRDefault="00772682" w:rsidP="00772682">
            <w:pPr>
              <w:ind w:left="-18" w:firstLine="18"/>
            </w:pPr>
            <w:r w:rsidRPr="002157A6">
              <w:t xml:space="preserve">Map events and materials to Pillar, audience, and engagement method </w:t>
            </w:r>
          </w:p>
          <w:p w14:paraId="608DA8BA" w14:textId="77777777" w:rsidR="00772682" w:rsidRPr="002157A6" w:rsidRDefault="00772682" w:rsidP="00772682">
            <w:pPr>
              <w:ind w:left="-18"/>
              <w:rPr>
                <w:i/>
              </w:rPr>
            </w:pPr>
            <w:r w:rsidRPr="002157A6">
              <w:rPr>
                <w:i/>
              </w:rPr>
              <w:t>Where are the gaps between our priorities and our current/past efforts?</w:t>
            </w:r>
          </w:p>
        </w:tc>
      </w:tr>
      <w:tr w:rsidR="00772682" w14:paraId="36482B62" w14:textId="77777777" w:rsidTr="002157A6">
        <w:tc>
          <w:tcPr>
            <w:tcW w:w="1876" w:type="dxa"/>
            <w:vMerge/>
          </w:tcPr>
          <w:p w14:paraId="40EC4753" w14:textId="77777777" w:rsidR="00772682" w:rsidRDefault="00772682" w:rsidP="00772682"/>
        </w:tc>
        <w:tc>
          <w:tcPr>
            <w:tcW w:w="1652" w:type="dxa"/>
          </w:tcPr>
          <w:p w14:paraId="4379185D" w14:textId="77777777" w:rsidR="00772682" w:rsidRPr="002157A6" w:rsidRDefault="00772682" w:rsidP="00772682">
            <w:r w:rsidRPr="002157A6">
              <w:t>Supporting File</w:t>
            </w:r>
          </w:p>
        </w:tc>
        <w:tc>
          <w:tcPr>
            <w:tcW w:w="6048" w:type="dxa"/>
          </w:tcPr>
          <w:p w14:paraId="17A88021" w14:textId="77777777" w:rsidR="00772682" w:rsidRPr="002157A6" w:rsidRDefault="00772682" w:rsidP="00772682">
            <w:r w:rsidRPr="002157A6">
              <w:t>Pillars Review Worksheet</w:t>
            </w:r>
          </w:p>
        </w:tc>
      </w:tr>
    </w:tbl>
    <w:p w14:paraId="09B52DB0" w14:textId="77777777" w:rsidR="00772682" w:rsidRDefault="00772682" w:rsidP="00D16562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6"/>
        <w:gridCol w:w="1652"/>
        <w:gridCol w:w="6048"/>
      </w:tblGrid>
      <w:tr w:rsidR="00772682" w14:paraId="16503C01" w14:textId="77777777" w:rsidTr="002157A6">
        <w:tc>
          <w:tcPr>
            <w:tcW w:w="1876" w:type="dxa"/>
            <w:vMerge w:val="restart"/>
          </w:tcPr>
          <w:p w14:paraId="06A67FAC" w14:textId="77777777" w:rsidR="00772682" w:rsidRPr="002157A6" w:rsidRDefault="00772682" w:rsidP="00772682">
            <w:pPr>
              <w:rPr>
                <w:rFonts w:ascii="Corbel" w:hAnsi="Corbel"/>
                <w:b/>
                <w:sz w:val="28"/>
                <w:szCs w:val="28"/>
              </w:rPr>
            </w:pPr>
            <w:r w:rsidRPr="002157A6">
              <w:rPr>
                <w:rFonts w:ascii="Corbel" w:hAnsi="Corbel"/>
                <w:b/>
                <w:sz w:val="28"/>
                <w:szCs w:val="28"/>
              </w:rPr>
              <w:t>Step 3</w:t>
            </w:r>
          </w:p>
        </w:tc>
        <w:tc>
          <w:tcPr>
            <w:tcW w:w="7700" w:type="dxa"/>
            <w:gridSpan w:val="2"/>
          </w:tcPr>
          <w:p w14:paraId="3C7CAEF2" w14:textId="77777777" w:rsidR="00772682" w:rsidRPr="002157A6" w:rsidRDefault="00772682" w:rsidP="00772682">
            <w:pPr>
              <w:rPr>
                <w:rFonts w:ascii="Corbel" w:hAnsi="Corbel"/>
                <w:b/>
                <w:sz w:val="28"/>
                <w:szCs w:val="28"/>
              </w:rPr>
            </w:pPr>
            <w:r w:rsidRPr="002157A6">
              <w:rPr>
                <w:rFonts w:ascii="Corbel" w:hAnsi="Corbel"/>
                <w:b/>
                <w:sz w:val="28"/>
                <w:szCs w:val="28"/>
              </w:rPr>
              <w:t>Develop Strategic Plan for Future Ag Literacy Efforts</w:t>
            </w:r>
          </w:p>
        </w:tc>
      </w:tr>
      <w:tr w:rsidR="00772682" w14:paraId="4AC86157" w14:textId="77777777" w:rsidTr="002157A6">
        <w:tc>
          <w:tcPr>
            <w:tcW w:w="1876" w:type="dxa"/>
            <w:vMerge/>
          </w:tcPr>
          <w:p w14:paraId="1F1AADC9" w14:textId="77777777" w:rsidR="00772682" w:rsidRDefault="00772682" w:rsidP="00772682"/>
        </w:tc>
        <w:tc>
          <w:tcPr>
            <w:tcW w:w="1652" w:type="dxa"/>
          </w:tcPr>
          <w:p w14:paraId="5D89AD11" w14:textId="77777777" w:rsidR="00772682" w:rsidRPr="002157A6" w:rsidRDefault="00772682" w:rsidP="00772682">
            <w:r w:rsidRPr="002157A6">
              <w:t>Task 1</w:t>
            </w:r>
          </w:p>
        </w:tc>
        <w:tc>
          <w:tcPr>
            <w:tcW w:w="6048" w:type="dxa"/>
          </w:tcPr>
          <w:p w14:paraId="05C15619" w14:textId="77777777" w:rsidR="00772682" w:rsidRPr="002157A6" w:rsidRDefault="00772682" w:rsidP="00772682">
            <w:r w:rsidRPr="002157A6">
              <w:t>Task 1: Determine which activities to keep, modify and/or replace</w:t>
            </w:r>
          </w:p>
          <w:p w14:paraId="6510A64A" w14:textId="77777777" w:rsidR="00772682" w:rsidRPr="002157A6" w:rsidRDefault="00772682" w:rsidP="00772682">
            <w:pPr>
              <w:rPr>
                <w:i/>
              </w:rPr>
            </w:pPr>
            <w:r w:rsidRPr="002157A6">
              <w:rPr>
                <w:i/>
              </w:rPr>
              <w:t>What do we do differently as a result of our priorities?</w:t>
            </w:r>
          </w:p>
        </w:tc>
      </w:tr>
      <w:tr w:rsidR="00772682" w14:paraId="6A18A10C" w14:textId="77777777" w:rsidTr="002157A6">
        <w:tc>
          <w:tcPr>
            <w:tcW w:w="1876" w:type="dxa"/>
            <w:vMerge/>
          </w:tcPr>
          <w:p w14:paraId="044B1522" w14:textId="77777777" w:rsidR="00772682" w:rsidRDefault="00772682" w:rsidP="00772682"/>
        </w:tc>
        <w:tc>
          <w:tcPr>
            <w:tcW w:w="1652" w:type="dxa"/>
          </w:tcPr>
          <w:p w14:paraId="4F767A9D" w14:textId="77777777" w:rsidR="00772682" w:rsidRPr="002157A6" w:rsidRDefault="00772682" w:rsidP="00772682">
            <w:r w:rsidRPr="002157A6">
              <w:t>Task 2</w:t>
            </w:r>
          </w:p>
        </w:tc>
        <w:tc>
          <w:tcPr>
            <w:tcW w:w="6048" w:type="dxa"/>
          </w:tcPr>
          <w:p w14:paraId="0F4ABAE5" w14:textId="77777777" w:rsidR="00772682" w:rsidRPr="002157A6" w:rsidRDefault="00772682" w:rsidP="00772682">
            <w:r w:rsidRPr="002157A6">
              <w:t>Task 2: Develop schedule and plan (file: “Pillars Strategic Plan Worksheet”)</w:t>
            </w:r>
          </w:p>
          <w:p w14:paraId="40F09F36" w14:textId="77777777" w:rsidR="00772682" w:rsidRPr="002157A6" w:rsidRDefault="00772682" w:rsidP="00772682">
            <w:pPr>
              <w:rPr>
                <w:i/>
              </w:rPr>
            </w:pPr>
            <w:r w:rsidRPr="002157A6">
              <w:rPr>
                <w:i/>
              </w:rPr>
              <w:t>How and when do we make it happen?</w:t>
            </w:r>
          </w:p>
        </w:tc>
      </w:tr>
      <w:tr w:rsidR="00772682" w14:paraId="3B80D0A6" w14:textId="77777777" w:rsidTr="002157A6">
        <w:tc>
          <w:tcPr>
            <w:tcW w:w="1876" w:type="dxa"/>
            <w:vMerge/>
          </w:tcPr>
          <w:p w14:paraId="4DE73FAC" w14:textId="77777777" w:rsidR="00772682" w:rsidRDefault="00772682" w:rsidP="00772682"/>
        </w:tc>
        <w:tc>
          <w:tcPr>
            <w:tcW w:w="1652" w:type="dxa"/>
          </w:tcPr>
          <w:p w14:paraId="3B827C0E" w14:textId="77777777" w:rsidR="00772682" w:rsidRPr="002157A6" w:rsidRDefault="00772682" w:rsidP="00772682">
            <w:r w:rsidRPr="002157A6">
              <w:t>Task 3</w:t>
            </w:r>
          </w:p>
        </w:tc>
        <w:tc>
          <w:tcPr>
            <w:tcW w:w="6048" w:type="dxa"/>
          </w:tcPr>
          <w:p w14:paraId="17DE055F" w14:textId="77777777" w:rsidR="00772682" w:rsidRPr="002157A6" w:rsidRDefault="00772682" w:rsidP="00772682">
            <w:r w:rsidRPr="002157A6">
              <w:t>Task 3: Communicate new strategic plan with others</w:t>
            </w:r>
          </w:p>
        </w:tc>
      </w:tr>
      <w:tr w:rsidR="00772682" w14:paraId="41877C5E" w14:textId="77777777" w:rsidTr="002157A6">
        <w:tc>
          <w:tcPr>
            <w:tcW w:w="1876" w:type="dxa"/>
            <w:vMerge/>
          </w:tcPr>
          <w:p w14:paraId="57D1408D" w14:textId="77777777" w:rsidR="00772682" w:rsidRDefault="00772682" w:rsidP="00772682"/>
        </w:tc>
        <w:tc>
          <w:tcPr>
            <w:tcW w:w="1652" w:type="dxa"/>
          </w:tcPr>
          <w:p w14:paraId="11A64FAC" w14:textId="77777777" w:rsidR="00772682" w:rsidRPr="002157A6" w:rsidRDefault="00772682" w:rsidP="00772682">
            <w:r w:rsidRPr="002157A6">
              <w:t>Supporting File</w:t>
            </w:r>
          </w:p>
        </w:tc>
        <w:tc>
          <w:tcPr>
            <w:tcW w:w="6048" w:type="dxa"/>
          </w:tcPr>
          <w:p w14:paraId="344B22EC" w14:textId="77777777" w:rsidR="00772682" w:rsidRPr="002157A6" w:rsidRDefault="00772682" w:rsidP="00772682">
            <w:r w:rsidRPr="002157A6">
              <w:t>Pillars Strategic Plan Worksheet</w:t>
            </w:r>
          </w:p>
        </w:tc>
      </w:tr>
    </w:tbl>
    <w:p w14:paraId="2C933ED5" w14:textId="63DA5CE8" w:rsidR="00772682" w:rsidRDefault="00772682" w:rsidP="00D16562">
      <w:bookmarkStart w:id="0" w:name="_GoBack"/>
      <w:bookmarkEnd w:id="0"/>
    </w:p>
    <w:sectPr w:rsidR="00772682" w:rsidSect="00851A71">
      <w:footerReference w:type="even" r:id="rId13"/>
      <w:footerReference w:type="default" r:id="rId14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EAB7A9" w14:textId="77777777" w:rsidR="00851A71" w:rsidRDefault="00851A71" w:rsidP="00851A71">
      <w:r>
        <w:separator/>
      </w:r>
    </w:p>
  </w:endnote>
  <w:endnote w:type="continuationSeparator" w:id="0">
    <w:p w14:paraId="1B6561AE" w14:textId="77777777" w:rsidR="00851A71" w:rsidRDefault="00851A71" w:rsidP="00851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rbel">
    <w:panose1 w:val="020B0503020204020204"/>
    <w:charset w:val="00"/>
    <w:family w:val="auto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614C88" w14:textId="1C6BD473" w:rsidR="00851A71" w:rsidRDefault="00851A71">
    <w:pPr>
      <w:pStyle w:val="Footer"/>
    </w:pPr>
    <w:sdt>
      <w:sdtPr>
        <w:id w:val="969400743"/>
        <w:placeholder>
          <w:docPart w:val="D3C0C82F2D255B429DA4FD927D06237B"/>
        </w:placeholder>
        <w:temporary/>
        <w:showingPlcHdr/>
      </w:sdtPr>
      <w:sdtContent>
        <w:r>
          <w:t>[Type text]</w:t>
        </w:r>
      </w:sdtContent>
    </w:sdt>
    <w:r>
      <w:ptab w:relativeTo="margin" w:alignment="center" w:leader="none"/>
    </w:r>
    <w:sdt>
      <w:sdtPr>
        <w:id w:val="969400748"/>
        <w:placeholder>
          <w:docPart w:val="7D0777366EA8AA4D84B0B893C0D8B6D5"/>
        </w:placeholder>
        <w:temporary/>
        <w:showingPlcHdr/>
      </w:sdtPr>
      <w:sdtContent>
        <w:r>
          <w:t>[Type text]</w:t>
        </w:r>
      </w:sdtContent>
    </w:sdt>
    <w:r>
      <w:ptab w:relativeTo="margin" w:alignment="right" w:leader="none"/>
    </w:r>
    <w:sdt>
      <w:sdtPr>
        <w:id w:val="969400753"/>
        <w:placeholder>
          <w:docPart w:val="98D59AE3BEA83341B59055D3297E92E6"/>
        </w:placeholder>
        <w:temporary/>
        <w:showingPlcHdr/>
      </w:sdtPr>
      <w:sdtContent>
        <w:r>
          <w:t>[Type text]</w:t>
        </w:r>
      </w:sdtContent>
    </w:sdt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EF979B" w14:textId="6DCDF296" w:rsidR="00851A71" w:rsidRDefault="00851A71">
    <w:pPr>
      <w:pStyle w:val="Footer"/>
    </w:pPr>
    <w:r>
      <w:ptab w:relativeTo="margin" w:alignment="center" w:leader="none"/>
    </w:r>
    <w:r>
      <w:t xml:space="preserve">© 2014 American Farm Bureau Foundation for </w:t>
    </w:r>
    <w:r w:rsidR="000B4FD8">
      <w:t>Agriculture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5466FE" w14:textId="77777777" w:rsidR="00851A71" w:rsidRDefault="00851A71" w:rsidP="00851A71">
      <w:r>
        <w:separator/>
      </w:r>
    </w:p>
  </w:footnote>
  <w:footnote w:type="continuationSeparator" w:id="0">
    <w:p w14:paraId="1957917F" w14:textId="77777777" w:rsidR="00851A71" w:rsidRDefault="00851A71" w:rsidP="00851A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328AB"/>
    <w:multiLevelType w:val="hybridMultilevel"/>
    <w:tmpl w:val="70308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053F07"/>
    <w:multiLevelType w:val="hybridMultilevel"/>
    <w:tmpl w:val="5802C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BF7191"/>
    <w:multiLevelType w:val="hybridMultilevel"/>
    <w:tmpl w:val="37EA6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AEF"/>
    <w:rsid w:val="00081A57"/>
    <w:rsid w:val="000A264E"/>
    <w:rsid w:val="000B4FD8"/>
    <w:rsid w:val="000B6D72"/>
    <w:rsid w:val="001E6815"/>
    <w:rsid w:val="002157A6"/>
    <w:rsid w:val="00423A64"/>
    <w:rsid w:val="00772682"/>
    <w:rsid w:val="007A1423"/>
    <w:rsid w:val="00851A71"/>
    <w:rsid w:val="008F071C"/>
    <w:rsid w:val="00A53C10"/>
    <w:rsid w:val="00C449B1"/>
    <w:rsid w:val="00D16562"/>
    <w:rsid w:val="00D82647"/>
    <w:rsid w:val="00EE1AEF"/>
    <w:rsid w:val="00EF6008"/>
    <w:rsid w:val="00F5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25A42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600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49B1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EF600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Spacing">
    <w:name w:val="No Spacing"/>
    <w:uiPriority w:val="1"/>
    <w:qFormat/>
    <w:rsid w:val="00D16562"/>
  </w:style>
  <w:style w:type="table" w:styleId="TableGrid">
    <w:name w:val="Table Grid"/>
    <w:basedOn w:val="TableNormal"/>
    <w:uiPriority w:val="39"/>
    <w:rsid w:val="00D165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B6D7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6D72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1A7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1A71"/>
  </w:style>
  <w:style w:type="paragraph" w:styleId="Footer">
    <w:name w:val="footer"/>
    <w:basedOn w:val="Normal"/>
    <w:link w:val="FooterChar"/>
    <w:uiPriority w:val="99"/>
    <w:unhideWhenUsed/>
    <w:rsid w:val="00851A7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1A7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600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49B1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EF600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Spacing">
    <w:name w:val="No Spacing"/>
    <w:uiPriority w:val="1"/>
    <w:qFormat/>
    <w:rsid w:val="00D16562"/>
  </w:style>
  <w:style w:type="table" w:styleId="TableGrid">
    <w:name w:val="Table Grid"/>
    <w:basedOn w:val="TableNormal"/>
    <w:uiPriority w:val="39"/>
    <w:rsid w:val="00D165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B6D7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6D72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1A7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1A71"/>
  </w:style>
  <w:style w:type="paragraph" w:styleId="Footer">
    <w:name w:val="footer"/>
    <w:basedOn w:val="Normal"/>
    <w:link w:val="FooterChar"/>
    <w:uiPriority w:val="99"/>
    <w:unhideWhenUsed/>
    <w:rsid w:val="00851A7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1A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endnotes" Target="endnotes.xml"/><Relationship Id="rId12" Type="http://schemas.openxmlformats.org/officeDocument/2006/relationships/image" Target="media/image1.jpeg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fontTable" Target="fontTable.xml"/><Relationship Id="rId16" Type="http://schemas.openxmlformats.org/officeDocument/2006/relationships/glossaryDocument" Target="glossary/document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settings" Target="settings.xml"/><Relationship Id="rId9" Type="http://schemas.openxmlformats.org/officeDocument/2006/relationships/webSettings" Target="webSettings.xml"/><Relationship Id="rId10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3C0C82F2D255B429DA4FD927D0623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61F23E-5EDF-B649-A9E2-F60AF015B6FC}"/>
      </w:docPartPr>
      <w:docPartBody>
        <w:p w14:paraId="61293A9F" w14:textId="6E36BFCB" w:rsidR="00000000" w:rsidRDefault="00984035" w:rsidP="00984035">
          <w:pPr>
            <w:pStyle w:val="D3C0C82F2D255B429DA4FD927D06237B"/>
          </w:pPr>
          <w:r>
            <w:t>[Type text]</w:t>
          </w:r>
        </w:p>
      </w:docPartBody>
    </w:docPart>
    <w:docPart>
      <w:docPartPr>
        <w:name w:val="7D0777366EA8AA4D84B0B893C0D8B6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58C0DF-25CB-D746-A9BB-C566EE966ED3}"/>
      </w:docPartPr>
      <w:docPartBody>
        <w:p w14:paraId="1E086E31" w14:textId="39D4304B" w:rsidR="00000000" w:rsidRDefault="00984035" w:rsidP="00984035">
          <w:pPr>
            <w:pStyle w:val="7D0777366EA8AA4D84B0B893C0D8B6D5"/>
          </w:pPr>
          <w:r>
            <w:t>[Type text]</w:t>
          </w:r>
        </w:p>
      </w:docPartBody>
    </w:docPart>
    <w:docPart>
      <w:docPartPr>
        <w:name w:val="98D59AE3BEA83341B59055D3297E92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415475-8988-0C44-85DC-7C748D44BB61}"/>
      </w:docPartPr>
      <w:docPartBody>
        <w:p w14:paraId="7D62692A" w14:textId="12D7486B" w:rsidR="00000000" w:rsidRDefault="00984035" w:rsidP="00984035">
          <w:pPr>
            <w:pStyle w:val="98D59AE3BEA83341B59055D3297E92E6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rbel">
    <w:panose1 w:val="020B0503020204020204"/>
    <w:charset w:val="00"/>
    <w:family w:val="auto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035"/>
    <w:rsid w:val="00984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3C0C82F2D255B429DA4FD927D06237B">
    <w:name w:val="D3C0C82F2D255B429DA4FD927D06237B"/>
    <w:rsid w:val="00984035"/>
  </w:style>
  <w:style w:type="paragraph" w:customStyle="1" w:styleId="7D0777366EA8AA4D84B0B893C0D8B6D5">
    <w:name w:val="7D0777366EA8AA4D84B0B893C0D8B6D5"/>
    <w:rsid w:val="00984035"/>
  </w:style>
  <w:style w:type="paragraph" w:customStyle="1" w:styleId="98D59AE3BEA83341B59055D3297E92E6">
    <w:name w:val="98D59AE3BEA83341B59055D3297E92E6"/>
    <w:rsid w:val="00984035"/>
  </w:style>
  <w:style w:type="paragraph" w:customStyle="1" w:styleId="3DB124E52047B944B27F4CC450CC8DB9">
    <w:name w:val="3DB124E52047B944B27F4CC450CC8DB9"/>
    <w:rsid w:val="00984035"/>
  </w:style>
  <w:style w:type="paragraph" w:customStyle="1" w:styleId="0CA8E470622DCA4DB259831EC5B39239">
    <w:name w:val="0CA8E470622DCA4DB259831EC5B39239"/>
    <w:rsid w:val="00984035"/>
  </w:style>
  <w:style w:type="paragraph" w:customStyle="1" w:styleId="50057DED1DD9394089EC2C260F118CC9">
    <w:name w:val="50057DED1DD9394089EC2C260F118CC9"/>
    <w:rsid w:val="00984035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3C0C82F2D255B429DA4FD927D06237B">
    <w:name w:val="D3C0C82F2D255B429DA4FD927D06237B"/>
    <w:rsid w:val="00984035"/>
  </w:style>
  <w:style w:type="paragraph" w:customStyle="1" w:styleId="7D0777366EA8AA4D84B0B893C0D8B6D5">
    <w:name w:val="7D0777366EA8AA4D84B0B893C0D8B6D5"/>
    <w:rsid w:val="00984035"/>
  </w:style>
  <w:style w:type="paragraph" w:customStyle="1" w:styleId="98D59AE3BEA83341B59055D3297E92E6">
    <w:name w:val="98D59AE3BEA83341B59055D3297E92E6"/>
    <w:rsid w:val="00984035"/>
  </w:style>
  <w:style w:type="paragraph" w:customStyle="1" w:styleId="3DB124E52047B944B27F4CC450CC8DB9">
    <w:name w:val="3DB124E52047B944B27F4CC450CC8DB9"/>
    <w:rsid w:val="00984035"/>
  </w:style>
  <w:style w:type="paragraph" w:customStyle="1" w:styleId="0CA8E470622DCA4DB259831EC5B39239">
    <w:name w:val="0CA8E470622DCA4DB259831EC5B39239"/>
    <w:rsid w:val="00984035"/>
  </w:style>
  <w:style w:type="paragraph" w:customStyle="1" w:styleId="50057DED1DD9394089EC2C260F118CC9">
    <w:name w:val="50057DED1DD9394089EC2C260F118CC9"/>
    <w:rsid w:val="009840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7A7AA56B0C184E9B0023A25B95A682" ma:contentTypeVersion="1" ma:contentTypeDescription="Create a new document." ma:contentTypeScope="" ma:versionID="30fb48a712dbf83c1bffe5c7192d4188">
  <xsd:schema xmlns:xsd="http://www.w3.org/2001/XMLSchema" xmlns:xs="http://www.w3.org/2001/XMLSchema" xmlns:p="http://schemas.microsoft.com/office/2006/metadata/properties" xmlns:ns2="4dfa51fa-50ec-4fff-99b6-6161e3e6463f" targetNamespace="http://schemas.microsoft.com/office/2006/metadata/properties" ma:root="true" ma:fieldsID="6ae1503ceacf6bb58afe2253416e8355" ns2:_="">
    <xsd:import namespace="4dfa51fa-50ec-4fff-99b6-6161e3e6463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fa51fa-50ec-4fff-99b6-6161e3e6463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83DD750-C2AC-468E-88E9-FF87A31708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4DFDB4-7D0D-486E-905D-3F68BEE149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fa51fa-50ec-4fff-99b6-6161e3e646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A43321-9388-46BD-8FB8-63F141F27EB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81328A3-241C-5E46-B1C5-4AABE8C5A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513</TotalTime>
  <Pages>1</Pages>
  <Words>260</Words>
  <Characters>1486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Angela Mayfield</cp:lastModifiedBy>
  <cp:revision>10</cp:revision>
  <dcterms:created xsi:type="dcterms:W3CDTF">2014-06-12T16:11:00Z</dcterms:created>
  <dcterms:modified xsi:type="dcterms:W3CDTF">2014-06-17T17:35:00Z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0x0101002D7A7AA56B0C184E9B0023A25B95A682</vt:lpwstr>
  </property>
</Properties>
</file>